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7C2B" w14:textId="77777777" w:rsidR="003C60FC" w:rsidRPr="000276D6" w:rsidRDefault="003C60FC" w:rsidP="003C60FC">
      <w:pPr>
        <w:pStyle w:val="Default"/>
        <w:rPr>
          <w:b/>
          <w:bCs/>
          <w:sz w:val="23"/>
          <w:szCs w:val="23"/>
          <w:u w:val="single"/>
        </w:rPr>
      </w:pPr>
      <w:r w:rsidRPr="000276D6">
        <w:rPr>
          <w:b/>
          <w:u w:val="single"/>
        </w:rPr>
        <w:t>For Immediate Release</w:t>
      </w:r>
    </w:p>
    <w:p w14:paraId="5839EB7F" w14:textId="77777777" w:rsidR="003C60FC" w:rsidRDefault="003C60FC" w:rsidP="003C60FC">
      <w:pPr>
        <w:pStyle w:val="Default"/>
        <w:rPr>
          <w:b/>
          <w:bCs/>
          <w:sz w:val="23"/>
          <w:szCs w:val="23"/>
        </w:rPr>
      </w:pPr>
    </w:p>
    <w:p w14:paraId="5555956A" w14:textId="4EDC4483" w:rsidR="003C60FC" w:rsidRPr="003C60FC" w:rsidRDefault="003C60FC" w:rsidP="003C60FC">
      <w:pPr>
        <w:pStyle w:val="NormalWeb"/>
        <w:jc w:val="center"/>
        <w:rPr>
          <w:b/>
          <w:bCs/>
        </w:rPr>
      </w:pPr>
      <w:r w:rsidRPr="003C60FC">
        <w:rPr>
          <w:b/>
          <w:bCs/>
        </w:rPr>
        <w:t xml:space="preserve">POETRY SOCIETY OF TENNESSEE ANNOUNCES </w:t>
      </w:r>
      <w:r w:rsidR="001775F9" w:rsidRPr="001775F9">
        <w:rPr>
          <w:b/>
          <w:bCs/>
        </w:rPr>
        <w:t xml:space="preserve">64TH ANNUAL </w:t>
      </w:r>
      <w:r w:rsidR="001775F9">
        <w:rPr>
          <w:b/>
          <w:bCs/>
        </w:rPr>
        <w:t xml:space="preserve">POETRY </w:t>
      </w:r>
      <w:r w:rsidR="001775F9" w:rsidRPr="001775F9">
        <w:rPr>
          <w:b/>
          <w:bCs/>
        </w:rPr>
        <w:t>FESTIVAL CONTEST</w:t>
      </w:r>
    </w:p>
    <w:p w14:paraId="1FAC0803" w14:textId="4E3099B2" w:rsidR="000B2537" w:rsidRDefault="003C60FC" w:rsidP="00BF48DA">
      <w:pPr>
        <w:pStyle w:val="NormalWeb"/>
        <w:spacing w:line="276" w:lineRule="auto"/>
        <w:ind w:firstLine="450"/>
      </w:pPr>
      <w:r>
        <w:rPr>
          <w:b/>
        </w:rPr>
        <w:t>June 23, 2020</w:t>
      </w:r>
      <w:r w:rsidRPr="00D1722D">
        <w:rPr>
          <w:b/>
        </w:rPr>
        <w:t xml:space="preserve">, </w:t>
      </w:r>
      <w:r>
        <w:rPr>
          <w:b/>
        </w:rPr>
        <w:t>Memphis</w:t>
      </w:r>
      <w:r w:rsidRPr="00D1722D">
        <w:rPr>
          <w:b/>
        </w:rPr>
        <w:t>, T</w:t>
      </w:r>
      <w:r>
        <w:rPr>
          <w:b/>
        </w:rPr>
        <w:t>enn.</w:t>
      </w:r>
      <w:r>
        <w:t xml:space="preserve"> – </w:t>
      </w:r>
      <w:r w:rsidRPr="003C60FC">
        <w:t xml:space="preserve">The Poetry Society of Tennessee </w:t>
      </w:r>
      <w:r w:rsidR="008202A8">
        <w:t>(PST) i</w:t>
      </w:r>
      <w:r w:rsidR="001775F9">
        <w:t>s pleased to announce its 64</w:t>
      </w:r>
      <w:r w:rsidR="001775F9" w:rsidRPr="001775F9">
        <w:rPr>
          <w:vertAlign w:val="superscript"/>
        </w:rPr>
        <w:t>th</w:t>
      </w:r>
      <w:r w:rsidR="001775F9">
        <w:t xml:space="preserve"> Annual Festival Contest. The contest is open both to members and non-</w:t>
      </w:r>
      <w:bookmarkStart w:id="0" w:name="_GoBack"/>
      <w:r w:rsidR="001775F9">
        <w:t>members</w:t>
      </w:r>
      <w:bookmarkEnd w:id="0"/>
      <w:r w:rsidR="001775F9">
        <w:t xml:space="preserve"> </w:t>
      </w:r>
      <w:r w:rsidR="007537AD">
        <w:t xml:space="preserve"> </w:t>
      </w:r>
      <w:r w:rsidR="000B2537">
        <w:t xml:space="preserve">and features 21 </w:t>
      </w:r>
      <w:r w:rsidR="00814AE0">
        <w:t xml:space="preserve">categorical contests for </w:t>
      </w:r>
      <w:r w:rsidR="004622DE">
        <w:t xml:space="preserve">English-language </w:t>
      </w:r>
      <w:r w:rsidR="00814AE0">
        <w:t>poetry</w:t>
      </w:r>
      <w:r w:rsidR="000B2537">
        <w:t>. More than $1,000 in prizes will be awarded</w:t>
      </w:r>
      <w:r w:rsidR="00814AE0">
        <w:t xml:space="preserve">, and winning poems may be published in the society’s poetry anthology, </w:t>
      </w:r>
      <w:r w:rsidR="004622DE" w:rsidRPr="004622DE">
        <w:rPr>
          <w:i/>
          <w:iCs/>
        </w:rPr>
        <w:t>Tennessee</w:t>
      </w:r>
      <w:r w:rsidR="004622DE">
        <w:t xml:space="preserve"> </w:t>
      </w:r>
      <w:r w:rsidR="00814AE0" w:rsidRPr="007537AD">
        <w:rPr>
          <w:i/>
          <w:iCs/>
        </w:rPr>
        <w:t>Voices</w:t>
      </w:r>
      <w:r w:rsidR="000B2537">
        <w:t>.</w:t>
      </w:r>
    </w:p>
    <w:p w14:paraId="5B740A2F" w14:textId="42958A09" w:rsidR="00814AE0" w:rsidRDefault="00814AE0" w:rsidP="00814AE0">
      <w:pPr>
        <w:pStyle w:val="NormalWeb"/>
        <w:spacing w:line="276" w:lineRule="auto"/>
        <w:ind w:firstLine="360"/>
      </w:pPr>
      <w:r w:rsidRPr="000B2537">
        <w:t xml:space="preserve">PST encourages fellowship among poets and the development of creative talent throughout the state. </w:t>
      </w:r>
      <w:r>
        <w:t xml:space="preserve">PST </w:t>
      </w:r>
      <w:r w:rsidR="007537AD">
        <w:t xml:space="preserve">chapters and </w:t>
      </w:r>
      <w:r>
        <w:t xml:space="preserve">members sponsored </w:t>
      </w:r>
      <w:r w:rsidR="007537AD">
        <w:t>and established criteria for each of the contests.</w:t>
      </w:r>
      <w:r>
        <w:t xml:space="preserve"> The 21 </w:t>
      </w:r>
      <w:r w:rsidRPr="00814AE0">
        <w:t>contests rang</w:t>
      </w:r>
      <w:r>
        <w:t xml:space="preserve">e from </w:t>
      </w:r>
      <w:r w:rsidR="004622DE">
        <w:t>free verse</w:t>
      </w:r>
      <w:r>
        <w:t xml:space="preserve"> to more </w:t>
      </w:r>
      <w:r w:rsidRPr="00814AE0">
        <w:t xml:space="preserve">specific forms like haiku sequences </w:t>
      </w:r>
      <w:r>
        <w:t>and</w:t>
      </w:r>
      <w:r w:rsidRPr="00814AE0">
        <w:t xml:space="preserve"> rhyming couplets in iambic pentameter</w:t>
      </w:r>
      <w:r>
        <w:t xml:space="preserve">. They also range from any topic </w:t>
      </w:r>
      <w:r w:rsidRPr="00814AE0">
        <w:t xml:space="preserve">to topics like “a favorite teacher” </w:t>
      </w:r>
      <w:r w:rsidR="007537AD">
        <w:t xml:space="preserve">and </w:t>
      </w:r>
      <w:r w:rsidRPr="00814AE0">
        <w:t xml:space="preserve">“small-town life”. </w:t>
      </w:r>
    </w:p>
    <w:p w14:paraId="509820B0" w14:textId="087DD6D9" w:rsidR="00BF48DA" w:rsidRDefault="00814AE0" w:rsidP="00F01361">
      <w:pPr>
        <w:pStyle w:val="NormalWeb"/>
        <w:spacing w:line="276" w:lineRule="auto"/>
        <w:ind w:firstLine="360"/>
      </w:pPr>
      <w:r w:rsidRPr="00814AE0">
        <w:t xml:space="preserve">New for this year — a young adult contest for </w:t>
      </w:r>
      <w:r>
        <w:t xml:space="preserve">people </w:t>
      </w:r>
      <w:r w:rsidRPr="00814AE0">
        <w:t>age</w:t>
      </w:r>
      <w:r>
        <w:t xml:space="preserve">d </w:t>
      </w:r>
      <w:r w:rsidRPr="00814AE0">
        <w:t>16-2</w:t>
      </w:r>
      <w:r>
        <w:t>3 for poems addressing</w:t>
      </w:r>
      <w:r w:rsidRPr="00814AE0">
        <w:t xml:space="preserve"> </w:t>
      </w:r>
      <w:r>
        <w:t>s</w:t>
      </w:r>
      <w:r w:rsidRPr="00814AE0">
        <w:t>ocial issues facing youths in 2020</w:t>
      </w:r>
      <w:r>
        <w:t>.</w:t>
      </w:r>
      <w:r w:rsidRPr="00814AE0">
        <w:t xml:space="preserve">  </w:t>
      </w:r>
      <w:r w:rsidR="007537AD">
        <w:t xml:space="preserve">PST </w:t>
      </w:r>
      <w:r>
        <w:t xml:space="preserve">President </w:t>
      </w:r>
      <w:r w:rsidR="007537AD">
        <w:t>and Conte</w:t>
      </w:r>
      <w:r w:rsidR="00F14A7C">
        <w:t>s</w:t>
      </w:r>
      <w:r w:rsidR="007537AD">
        <w:t xml:space="preserve">t Coordinator Ms. </w:t>
      </w:r>
      <w:r>
        <w:t>Lori Goetz notes</w:t>
      </w:r>
      <w:r w:rsidR="00F01361">
        <w:t>, “</w:t>
      </w:r>
      <w:r w:rsidRPr="00814AE0">
        <w:t xml:space="preserve">This contest subject was selected in February, prior to coronavirus, protests, </w:t>
      </w:r>
      <w:r w:rsidR="00F01361">
        <w:t>and other events of this year.” She adds, “We</w:t>
      </w:r>
      <w:r>
        <w:t xml:space="preserve"> </w:t>
      </w:r>
      <w:r w:rsidRPr="00814AE0">
        <w:t>look</w:t>
      </w:r>
      <w:r w:rsidR="00F01361">
        <w:t xml:space="preserve"> </w:t>
      </w:r>
      <w:r w:rsidRPr="00814AE0">
        <w:t>forward to receiving some very powerful poems</w:t>
      </w:r>
      <w:r w:rsidR="00F01361">
        <w:t xml:space="preserve"> from young adults in this category.”</w:t>
      </w:r>
    </w:p>
    <w:p w14:paraId="385FA115" w14:textId="41343CFA" w:rsidR="007537AD" w:rsidRPr="007537AD" w:rsidRDefault="00814AE0" w:rsidP="007537AD">
      <w:pPr>
        <w:pStyle w:val="NormalWeb"/>
        <w:spacing w:line="276" w:lineRule="auto"/>
        <w:ind w:firstLine="450"/>
        <w:rPr>
          <w:rFonts w:eastAsiaTheme="minorEastAsia"/>
        </w:rPr>
      </w:pPr>
      <w:r w:rsidRPr="00814AE0">
        <w:rPr>
          <w:rFonts w:eastAsiaTheme="minorEastAsia"/>
        </w:rPr>
        <w:t xml:space="preserve">All contest entries are due August 10, 2020.  </w:t>
      </w:r>
      <w:r w:rsidR="007537AD">
        <w:rPr>
          <w:rFonts w:eastAsiaTheme="minorEastAsia"/>
        </w:rPr>
        <w:t>W</w:t>
      </w:r>
      <w:r w:rsidRPr="00814AE0">
        <w:rPr>
          <w:rFonts w:eastAsiaTheme="minorEastAsia"/>
        </w:rPr>
        <w:t>inners will be announced in October 2020.</w:t>
      </w:r>
      <w:r w:rsidR="007537AD">
        <w:rPr>
          <w:rFonts w:eastAsiaTheme="minorEastAsia"/>
        </w:rPr>
        <w:t xml:space="preserve"> Contest rules and categorical contest details </w:t>
      </w:r>
      <w:r w:rsidR="007537AD" w:rsidRPr="007537AD">
        <w:rPr>
          <w:rFonts w:eastAsiaTheme="minorEastAsia"/>
        </w:rPr>
        <w:t xml:space="preserve">(subject, form, line limits), </w:t>
      </w:r>
      <w:r w:rsidR="007537AD">
        <w:rPr>
          <w:rFonts w:eastAsiaTheme="minorEastAsia"/>
        </w:rPr>
        <w:t>are available along with a downloadable brochure at</w:t>
      </w:r>
      <w:r w:rsidR="007537AD" w:rsidRPr="007537AD">
        <w:rPr>
          <w:rFonts w:eastAsiaTheme="minorEastAsia"/>
        </w:rPr>
        <w:t xml:space="preserve"> </w:t>
      </w:r>
      <w:hyperlink r:id="rId5" w:history="1">
        <w:r w:rsidR="007537AD" w:rsidRPr="00F03B86">
          <w:rPr>
            <w:rStyle w:val="Hyperlink"/>
            <w:rFonts w:eastAsiaTheme="minorEastAsia"/>
          </w:rPr>
          <w:t>https://www.poetrytennessee.org/annual-festival-and-contest.html</w:t>
        </w:r>
      </w:hyperlink>
      <w:r w:rsidR="007537AD">
        <w:rPr>
          <w:rFonts w:eastAsiaTheme="minorEastAsia"/>
        </w:rPr>
        <w:t>.</w:t>
      </w:r>
    </w:p>
    <w:p w14:paraId="14FDB7AF" w14:textId="43600C3B" w:rsidR="003C60FC" w:rsidRPr="003C60FC" w:rsidRDefault="00BF48DA" w:rsidP="00BF48DA">
      <w:pPr>
        <w:pStyle w:val="NormalWeb"/>
        <w:spacing w:line="276" w:lineRule="auto"/>
        <w:ind w:firstLine="450"/>
      </w:pPr>
      <w:r>
        <w:rPr>
          <w:color w:val="1A1A1A"/>
        </w:rPr>
        <w:t xml:space="preserve">For more information about the society </w:t>
      </w:r>
      <w:r w:rsidR="00ED6F2B">
        <w:rPr>
          <w:color w:val="1A1A1A"/>
        </w:rPr>
        <w:t>visit</w:t>
      </w:r>
      <w:r w:rsidR="00F14A7C">
        <w:rPr>
          <w:color w:val="1A1A1A"/>
        </w:rPr>
        <w:t xml:space="preserve"> poetrytennesee.org</w:t>
      </w:r>
      <w:r>
        <w:rPr>
          <w:color w:val="1A1A1A"/>
        </w:rPr>
        <w:t xml:space="preserve">. Questions about the </w:t>
      </w:r>
      <w:r w:rsidR="007537AD">
        <w:rPr>
          <w:color w:val="1A1A1A"/>
        </w:rPr>
        <w:t xml:space="preserve">society or </w:t>
      </w:r>
      <w:r>
        <w:rPr>
          <w:color w:val="1A1A1A"/>
        </w:rPr>
        <w:t xml:space="preserve">contest may be directed to </w:t>
      </w:r>
      <w:r w:rsidR="007537AD">
        <w:rPr>
          <w:color w:val="1A1A1A"/>
        </w:rPr>
        <w:t>L</w:t>
      </w:r>
      <w:r w:rsidR="00ED6F2B">
        <w:rPr>
          <w:color w:val="1A1A1A"/>
        </w:rPr>
        <w:t xml:space="preserve">ori Goetz at </w:t>
      </w:r>
      <w:r>
        <w:rPr>
          <w:color w:val="1A1A1A"/>
        </w:rPr>
        <w:t>poetrytennessee@gmail.com.</w:t>
      </w:r>
    </w:p>
    <w:p w14:paraId="647C7622" w14:textId="77777777" w:rsidR="003C60FC" w:rsidRPr="003C60FC" w:rsidRDefault="003C60FC" w:rsidP="00EB03AA">
      <w:pPr>
        <w:pStyle w:val="NormalWeb"/>
        <w:spacing w:line="276" w:lineRule="auto"/>
        <w:jc w:val="center"/>
      </w:pPr>
      <w:r w:rsidRPr="003C60FC">
        <w:t>###</w:t>
      </w:r>
      <w:r w:rsidRPr="003C60FC">
        <w:br/>
      </w:r>
    </w:p>
    <w:p w14:paraId="15CCF416" w14:textId="1016EE8E" w:rsidR="003C60FC" w:rsidRPr="003C60FC" w:rsidRDefault="003C60FC" w:rsidP="003C6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0FC">
        <w:rPr>
          <w:rFonts w:ascii="Times New Roman" w:hAnsi="Times New Roman" w:cs="Times New Roman"/>
          <w:b/>
          <w:sz w:val="24"/>
          <w:szCs w:val="24"/>
        </w:rPr>
        <w:t>About Poetry Society of Tennes</w:t>
      </w:r>
      <w:r w:rsidR="00BF48DA">
        <w:rPr>
          <w:rFonts w:ascii="Times New Roman" w:hAnsi="Times New Roman" w:cs="Times New Roman"/>
          <w:b/>
          <w:sz w:val="24"/>
          <w:szCs w:val="24"/>
        </w:rPr>
        <w:t>s</w:t>
      </w:r>
      <w:r w:rsidRPr="003C60FC">
        <w:rPr>
          <w:rFonts w:ascii="Times New Roman" w:hAnsi="Times New Roman" w:cs="Times New Roman"/>
          <w:b/>
          <w:sz w:val="24"/>
          <w:szCs w:val="24"/>
        </w:rPr>
        <w:t>ee</w:t>
      </w:r>
    </w:p>
    <w:p w14:paraId="719D8DDA" w14:textId="0E5109C9" w:rsidR="00571776" w:rsidRDefault="00BF48DA" w:rsidP="00085F04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F48D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Poetry Society of Tennessee is 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a 501(c)3 </w:t>
      </w:r>
      <w:r w:rsidR="00470C52" w:rsidRP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non-profit organization founded by poets for poets in Memphis in 1953 and is </w:t>
      </w:r>
      <w:r w:rsidR="00D97F76">
        <w:rPr>
          <w:rFonts w:ascii="Times New Roman" w:eastAsia="Times New Roman" w:hAnsi="Times New Roman" w:cs="Times New Roman"/>
          <w:spacing w:val="5"/>
          <w:sz w:val="24"/>
          <w:szCs w:val="24"/>
        </w:rPr>
        <w:t>a member of</w:t>
      </w:r>
      <w:r w:rsidR="00085F04" w:rsidRP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the National Federation of State Poetry Societies</w:t>
      </w:r>
      <w:r w:rsidR="00470C52" w:rsidRPr="00470C52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It is a</w:t>
      </w:r>
      <w:r w:rsidRPr="00BF48DA">
        <w:rPr>
          <w:rFonts w:ascii="Times New Roman" w:eastAsia="Times New Roman" w:hAnsi="Times New Roman" w:cs="Times New Roman"/>
          <w:spacing w:val="5"/>
          <w:sz w:val="24"/>
          <w:szCs w:val="24"/>
        </w:rPr>
        <w:t>n inclusive, supportive, "learn by doing" club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with members who range from beginners to accomplished poets. Members a</w:t>
      </w:r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>lso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include non-writers who simply enjoy poetry. The society has three chapters: West Tennessee, based in Memphis; Northeast Tennessee, based in Johnson City; and Knoxville.</w:t>
      </w:r>
      <w:r w:rsidR="007537A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A </w:t>
      </w:r>
      <w:r w:rsidR="00F14A7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Middle Tennessee </w:t>
      </w:r>
      <w:r w:rsidR="007537AD">
        <w:rPr>
          <w:rFonts w:ascii="Times New Roman" w:eastAsia="Times New Roman" w:hAnsi="Times New Roman" w:cs="Times New Roman"/>
          <w:spacing w:val="5"/>
          <w:sz w:val="24"/>
          <w:szCs w:val="24"/>
        </w:rPr>
        <w:t>chapter is b</w:t>
      </w:r>
      <w:r w:rsidR="00F14A7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eing developed </w:t>
      </w:r>
      <w:r w:rsidR="007537AD">
        <w:rPr>
          <w:rFonts w:ascii="Times New Roman" w:eastAsia="Times New Roman" w:hAnsi="Times New Roman" w:cs="Times New Roman"/>
          <w:spacing w:val="5"/>
          <w:sz w:val="24"/>
          <w:szCs w:val="24"/>
        </w:rPr>
        <w:t>in Hendersonville</w:t>
      </w:r>
      <w:r w:rsidR="00F14A7C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Membership i</w:t>
      </w:r>
      <w:r w:rsidR="00F14A7C">
        <w:rPr>
          <w:rFonts w:ascii="Times New Roman" w:eastAsia="Times New Roman" w:hAnsi="Times New Roman" w:cs="Times New Roman"/>
          <w:spacing w:val="5"/>
          <w:sz w:val="24"/>
          <w:szCs w:val="24"/>
        </w:rPr>
        <w:t>n the society is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open to adults of all ages</w:t>
      </w:r>
      <w:r w:rsidR="00D97F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; </w:t>
      </w:r>
      <w:r w:rsidR="00D97F76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student memberships are also available</w:t>
      </w:r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97F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For more information, visit </w:t>
      </w:r>
      <w:hyperlink r:id="rId6" w:history="1">
        <w:r w:rsidR="00085F04" w:rsidRPr="00F03B86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</w:rPr>
          <w:t>www.poetrytennessee.org</w:t>
        </w:r>
      </w:hyperlink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14:paraId="11D269AE" w14:textId="657F4CD5" w:rsidR="00085F04" w:rsidRDefault="00085F04" w:rsidP="00085F04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14:paraId="00CD85B3" w14:textId="77777777" w:rsidR="007537AD" w:rsidRPr="003C60FC" w:rsidRDefault="007537AD" w:rsidP="00753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0FC">
        <w:rPr>
          <w:rFonts w:ascii="Times New Roman" w:hAnsi="Times New Roman" w:cs="Times New Roman"/>
          <w:b/>
          <w:sz w:val="24"/>
          <w:szCs w:val="24"/>
        </w:rPr>
        <w:t>Media Contacts:</w:t>
      </w:r>
    </w:p>
    <w:p w14:paraId="678ED494" w14:textId="77777777" w:rsidR="007537AD" w:rsidRPr="003C60FC" w:rsidRDefault="007537AD" w:rsidP="007537AD">
      <w:pPr>
        <w:pStyle w:val="Default"/>
        <w:rPr>
          <w:rFonts w:ascii="Times New Roman" w:hAnsi="Times New Roman" w:cs="Times New Roman"/>
          <w:b/>
          <w:bCs/>
        </w:rPr>
      </w:pPr>
    </w:p>
    <w:p w14:paraId="6D7E2694" w14:textId="420ED7C9" w:rsidR="007537AD" w:rsidRPr="003C60FC" w:rsidRDefault="007537AD" w:rsidP="007537AD">
      <w:pPr>
        <w:pStyle w:val="Default"/>
        <w:rPr>
          <w:rFonts w:ascii="Times New Roman" w:hAnsi="Times New Roman" w:cs="Times New Roman"/>
          <w:b/>
          <w:bCs/>
        </w:rPr>
      </w:pPr>
      <w:r w:rsidRPr="003C60FC">
        <w:rPr>
          <w:rFonts w:ascii="Times New Roman" w:hAnsi="Times New Roman" w:cs="Times New Roman"/>
          <w:b/>
          <w:bCs/>
        </w:rPr>
        <w:t xml:space="preserve">PST:  Lori Goetz, </w:t>
      </w:r>
      <w:hyperlink r:id="rId7" w:history="1">
        <w:r w:rsidRPr="003C60FC">
          <w:rPr>
            <w:rStyle w:val="Hyperlink"/>
            <w:rFonts w:ascii="Times New Roman" w:hAnsi="Times New Roman" w:cs="Times New Roman"/>
            <w:b/>
            <w:bCs/>
          </w:rPr>
          <w:t>poetrytennessee@gmail.com</w:t>
        </w:r>
      </w:hyperlink>
      <w:r w:rsidR="00D97F76">
        <w:rPr>
          <w:rFonts w:ascii="Times New Roman" w:hAnsi="Times New Roman" w:cs="Times New Roman"/>
          <w:b/>
          <w:bCs/>
        </w:rPr>
        <w:t>, 901-652-4385</w:t>
      </w:r>
      <w:r w:rsidRPr="003C60FC">
        <w:rPr>
          <w:rFonts w:ascii="Times New Roman" w:hAnsi="Times New Roman" w:cs="Times New Roman"/>
          <w:b/>
          <w:bCs/>
        </w:rPr>
        <w:t xml:space="preserve"> </w:t>
      </w:r>
    </w:p>
    <w:p w14:paraId="5FB368EF" w14:textId="77777777" w:rsidR="007537AD" w:rsidRPr="00085F04" w:rsidRDefault="007537AD" w:rsidP="00085F04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sectPr w:rsidR="007537AD" w:rsidRPr="00085F04" w:rsidSect="00DD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980A" w16cex:dateUtc="2020-06-24T13:14:00Z"/>
  <w16cex:commentExtensible w16cex:durableId="229D86C4" w16cex:dateUtc="2020-06-24T12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A77"/>
    <w:multiLevelType w:val="multilevel"/>
    <w:tmpl w:val="66A8BF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FC"/>
    <w:rsid w:val="00085F04"/>
    <w:rsid w:val="000B2537"/>
    <w:rsid w:val="001775F9"/>
    <w:rsid w:val="003C60FC"/>
    <w:rsid w:val="0043685C"/>
    <w:rsid w:val="004622DE"/>
    <w:rsid w:val="00470C52"/>
    <w:rsid w:val="007537AD"/>
    <w:rsid w:val="00814AE0"/>
    <w:rsid w:val="008202A8"/>
    <w:rsid w:val="00830972"/>
    <w:rsid w:val="00A9500F"/>
    <w:rsid w:val="00AF6D3C"/>
    <w:rsid w:val="00BF48DA"/>
    <w:rsid w:val="00D97F76"/>
    <w:rsid w:val="00DD1A45"/>
    <w:rsid w:val="00E635ED"/>
    <w:rsid w:val="00EB03AA"/>
    <w:rsid w:val="00ED6F2B"/>
    <w:rsid w:val="00F01361"/>
    <w:rsid w:val="00F14A7C"/>
    <w:rsid w:val="00F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DF2B"/>
  <w14:defaultImageDpi w14:val="32767"/>
  <w15:chartTrackingRefBased/>
  <w15:docId w15:val="{46085FDD-0905-E845-AA29-5D670F8F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0F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C60F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C6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0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0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02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8D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8D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D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etrytenness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tennessee.org" TargetMode="External"/><Relationship Id="rId5" Type="http://schemas.openxmlformats.org/officeDocument/2006/relationships/hyperlink" Target="https://www.poetrytennessee.org/annual-festival-and-contest.htm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Kamolnick</dc:creator>
  <cp:keywords/>
  <dc:description/>
  <cp:lastModifiedBy>Lori Goetz</cp:lastModifiedBy>
  <cp:revision>3</cp:revision>
  <dcterms:created xsi:type="dcterms:W3CDTF">2020-06-26T01:19:00Z</dcterms:created>
  <dcterms:modified xsi:type="dcterms:W3CDTF">2020-06-26T01:22:00Z</dcterms:modified>
</cp:coreProperties>
</file>